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09" w:rsidRPr="00F052D0" w:rsidRDefault="009D0909" w:rsidP="00F052D0">
      <w:pPr>
        <w:pStyle w:val="a3"/>
        <w:rPr>
          <w:rFonts w:ascii="黑体" w:eastAsia="黑体" w:hAnsi="黑体" w:cs="Times New Roman"/>
          <w:sz w:val="44"/>
          <w:szCs w:val="44"/>
        </w:rPr>
      </w:pPr>
      <w:r w:rsidRPr="00356EEA">
        <w:rPr>
          <w:rFonts w:ascii="黑体" w:eastAsia="黑体" w:hAnsi="黑体" w:cs="宋体" w:hint="eastAsia"/>
          <w:sz w:val="44"/>
          <w:szCs w:val="44"/>
        </w:rPr>
        <w:t>司法评估机构廉洁规范执业承诺书</w:t>
      </w:r>
    </w:p>
    <w:p w:rsidR="0028668D" w:rsidRDefault="009D0909" w:rsidP="0028668D">
      <w:pPr>
        <w:spacing w:line="500" w:lineRule="exact"/>
        <w:ind w:firstLineChars="200" w:firstLine="672"/>
        <w:jc w:val="left"/>
        <w:rPr>
          <w:rFonts w:ascii="仿宋" w:eastAsia="仿宋" w:hAnsi="仿宋" w:cs="Times New Roman"/>
          <w:color w:val="000000"/>
          <w:spacing w:val="8"/>
          <w:kern w:val="0"/>
          <w:sz w:val="32"/>
          <w:szCs w:val="32"/>
        </w:rPr>
      </w:pPr>
      <w:r w:rsidRPr="00741C60">
        <w:rPr>
          <w:rFonts w:ascii="仿宋" w:eastAsia="仿宋" w:hAnsi="仿宋" w:cs="仿宋" w:hint="eastAsia"/>
          <w:color w:val="000000"/>
          <w:spacing w:val="8"/>
          <w:kern w:val="0"/>
          <w:sz w:val="32"/>
          <w:szCs w:val="32"/>
        </w:rPr>
        <w:t>为紧紧围绕“努力让人民群众在每一个司法案件中都感受到公平正义”的司法工作目标，促进评估机构规范化和廉政建设，确保法院委托司法评估工作优质高效进行。</w:t>
      </w:r>
      <w:r w:rsidRPr="00741C60">
        <w:rPr>
          <w:rFonts w:ascii="仿宋" w:eastAsia="仿宋" w:hAnsi="仿宋" w:cs="仿宋" w:hint="eastAsia"/>
          <w:b/>
          <w:bCs/>
          <w:color w:val="000000"/>
          <w:spacing w:val="8"/>
          <w:kern w:val="0"/>
          <w:sz w:val="32"/>
          <w:szCs w:val="32"/>
        </w:rPr>
        <w:t>我单位郑重作出以下承诺：</w:t>
      </w:r>
    </w:p>
    <w:p w:rsidR="009D0909" w:rsidRPr="00741C60" w:rsidRDefault="0028668D" w:rsidP="0028668D">
      <w:pPr>
        <w:spacing w:line="500" w:lineRule="exact"/>
        <w:ind w:firstLineChars="200" w:firstLine="672"/>
        <w:jc w:val="left"/>
        <w:rPr>
          <w:rFonts w:ascii="仿宋" w:eastAsia="仿宋" w:hAnsi="仿宋" w:cs="Times New Roman"/>
          <w:color w:val="000000"/>
          <w:spacing w:val="8"/>
          <w:kern w:val="0"/>
          <w:sz w:val="32"/>
          <w:szCs w:val="32"/>
        </w:rPr>
      </w:pPr>
      <w:r>
        <w:rPr>
          <w:rFonts w:ascii="仿宋" w:eastAsia="仿宋" w:hAnsi="仿宋" w:cs="仿宋" w:hint="eastAsia"/>
          <w:color w:val="000000"/>
          <w:spacing w:val="8"/>
          <w:kern w:val="0"/>
          <w:sz w:val="32"/>
          <w:szCs w:val="32"/>
        </w:rPr>
        <w:t>1</w:t>
      </w:r>
      <w:r w:rsidR="009D0909" w:rsidRPr="00741C60">
        <w:rPr>
          <w:rFonts w:ascii="仿宋" w:eastAsia="仿宋" w:hAnsi="仿宋" w:cs="仿宋"/>
          <w:color w:val="000000"/>
          <w:spacing w:val="8"/>
          <w:kern w:val="0"/>
          <w:sz w:val="32"/>
          <w:szCs w:val="32"/>
        </w:rPr>
        <w:t>.</w:t>
      </w:r>
      <w:r w:rsidR="009D0909" w:rsidRPr="00741C60">
        <w:rPr>
          <w:rFonts w:ascii="仿宋" w:eastAsia="仿宋" w:hAnsi="仿宋" w:cs="仿宋" w:hint="eastAsia"/>
          <w:color w:val="000000"/>
          <w:spacing w:val="8"/>
          <w:kern w:val="0"/>
          <w:sz w:val="32"/>
          <w:szCs w:val="32"/>
        </w:rPr>
        <w:t>不得违反法律规定和廉政要求向人民法院索要案件委托以及采取不正当手段争</w:t>
      </w:r>
      <w:r w:rsidR="00A40A97">
        <w:rPr>
          <w:rFonts w:ascii="仿宋" w:eastAsia="仿宋" w:hAnsi="仿宋" w:cs="仿宋" w:hint="eastAsia"/>
          <w:color w:val="000000"/>
          <w:spacing w:val="8"/>
          <w:kern w:val="0"/>
          <w:sz w:val="32"/>
          <w:szCs w:val="32"/>
        </w:rPr>
        <w:t>夺案</w:t>
      </w:r>
      <w:r w:rsidR="009D0909" w:rsidRPr="00741C60">
        <w:rPr>
          <w:rFonts w:ascii="仿宋" w:eastAsia="仿宋" w:hAnsi="仿宋" w:cs="仿宋" w:hint="eastAsia"/>
          <w:color w:val="000000"/>
          <w:spacing w:val="8"/>
          <w:kern w:val="0"/>
          <w:sz w:val="32"/>
          <w:szCs w:val="32"/>
        </w:rPr>
        <w:t>源；</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2.</w:t>
      </w:r>
      <w:r w:rsidRPr="00741C60">
        <w:rPr>
          <w:rFonts w:ascii="仿宋" w:eastAsia="仿宋" w:hAnsi="仿宋" w:cs="仿宋" w:hint="eastAsia"/>
          <w:color w:val="000000"/>
          <w:spacing w:val="8"/>
          <w:kern w:val="0"/>
          <w:sz w:val="32"/>
          <w:szCs w:val="32"/>
        </w:rPr>
        <w:t>不得拒绝接受人民法院的正常案件委托；</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3.</w:t>
      </w:r>
      <w:r w:rsidRPr="00741C60">
        <w:rPr>
          <w:rFonts w:ascii="仿宋" w:eastAsia="仿宋" w:hAnsi="仿宋" w:cs="仿宋" w:hint="eastAsia"/>
          <w:color w:val="000000"/>
          <w:spacing w:val="8"/>
          <w:kern w:val="0"/>
          <w:sz w:val="32"/>
          <w:szCs w:val="32"/>
        </w:rPr>
        <w:t>严格依据规定标准收取费用；</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4.</w:t>
      </w:r>
      <w:r w:rsidRPr="00741C60">
        <w:rPr>
          <w:rFonts w:ascii="仿宋" w:eastAsia="仿宋" w:hAnsi="仿宋" w:cs="仿宋" w:hint="eastAsia"/>
          <w:color w:val="000000"/>
          <w:spacing w:val="8"/>
          <w:kern w:val="0"/>
          <w:sz w:val="32"/>
          <w:szCs w:val="32"/>
        </w:rPr>
        <w:t>在规定的期限内，严格按照法律规定程序，积极认真地完成司法评估工作；</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5.</w:t>
      </w:r>
      <w:r w:rsidRPr="00741C60">
        <w:rPr>
          <w:rFonts w:ascii="仿宋" w:eastAsia="仿宋" w:hAnsi="仿宋" w:cs="仿宋" w:hint="eastAsia"/>
          <w:color w:val="000000"/>
          <w:spacing w:val="8"/>
          <w:kern w:val="0"/>
          <w:sz w:val="32"/>
          <w:szCs w:val="32"/>
        </w:rPr>
        <w:t>自觉遵守关于回避的法律规定，不得违规接见单方当事人及委托代理人，不得接受当事人超出规定标准的费用，不得为单</w:t>
      </w:r>
      <w:r w:rsidR="002B5942">
        <w:rPr>
          <w:rFonts w:ascii="仿宋" w:eastAsia="仿宋" w:hAnsi="仿宋" w:cs="仿宋" w:hint="eastAsia"/>
          <w:color w:val="000000"/>
          <w:spacing w:val="8"/>
          <w:kern w:val="0"/>
          <w:sz w:val="32"/>
          <w:szCs w:val="32"/>
        </w:rPr>
        <w:t>方</w:t>
      </w:r>
      <w:r w:rsidRPr="00741C60">
        <w:rPr>
          <w:rFonts w:ascii="仿宋" w:eastAsia="仿宋" w:hAnsi="仿宋" w:cs="仿宋" w:hint="eastAsia"/>
          <w:color w:val="000000"/>
          <w:spacing w:val="8"/>
          <w:kern w:val="0"/>
          <w:sz w:val="32"/>
          <w:szCs w:val="32"/>
        </w:rPr>
        <w:t>当事人作出偏向性结论；</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6.</w:t>
      </w:r>
      <w:r w:rsidRPr="00741C60">
        <w:rPr>
          <w:rFonts w:ascii="仿宋" w:eastAsia="仿宋" w:hAnsi="仿宋" w:cs="仿宋" w:hint="eastAsia"/>
          <w:color w:val="000000"/>
          <w:spacing w:val="8"/>
          <w:kern w:val="0"/>
          <w:sz w:val="32"/>
          <w:szCs w:val="32"/>
        </w:rPr>
        <w:t>妥善管好送检材料，不得损毁、丢失。如需损耗检材，必须征得委托方的同意；</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7.</w:t>
      </w:r>
      <w:r w:rsidRPr="00741C60">
        <w:rPr>
          <w:rFonts w:ascii="仿宋" w:eastAsia="仿宋" w:hAnsi="仿宋" w:cs="仿宋" w:hint="eastAsia"/>
          <w:color w:val="000000"/>
          <w:spacing w:val="8"/>
          <w:kern w:val="0"/>
          <w:sz w:val="32"/>
          <w:szCs w:val="32"/>
        </w:rPr>
        <w:t>保守案件秘密；</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8.</w:t>
      </w:r>
      <w:r w:rsidRPr="00741C60">
        <w:rPr>
          <w:rFonts w:ascii="仿宋" w:eastAsia="仿宋" w:hAnsi="仿宋" w:cs="仿宋" w:hint="eastAsia"/>
          <w:color w:val="000000"/>
          <w:spacing w:val="8"/>
          <w:kern w:val="0"/>
          <w:sz w:val="32"/>
          <w:szCs w:val="32"/>
        </w:rPr>
        <w:t>按照相关法律规定，履行出庭义务；</w:t>
      </w:r>
    </w:p>
    <w:p w:rsidR="009D0909"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9.</w:t>
      </w:r>
      <w:r w:rsidRPr="00741C60">
        <w:rPr>
          <w:rFonts w:ascii="仿宋" w:eastAsia="仿宋" w:hAnsi="仿宋" w:cs="仿宋" w:hint="eastAsia"/>
          <w:color w:val="000000"/>
          <w:spacing w:val="8"/>
          <w:kern w:val="0"/>
          <w:sz w:val="32"/>
          <w:szCs w:val="32"/>
        </w:rPr>
        <w:t>承担一定的社会责任，积极开展司法评估法律救助工作。</w:t>
      </w:r>
    </w:p>
    <w:p w:rsidR="009D0909" w:rsidRPr="00741C60" w:rsidRDefault="009D0909" w:rsidP="00356EEA">
      <w:pPr>
        <w:spacing w:line="500" w:lineRule="exact"/>
        <w:ind w:firstLineChars="200" w:firstLine="672"/>
        <w:jc w:val="left"/>
        <w:rPr>
          <w:rFonts w:ascii="仿宋" w:eastAsia="仿宋" w:hAnsi="仿宋" w:cs="Times New Roman"/>
          <w:color w:val="000000"/>
          <w:spacing w:val="8"/>
          <w:kern w:val="0"/>
          <w:sz w:val="32"/>
          <w:szCs w:val="32"/>
        </w:rPr>
      </w:pPr>
      <w:r w:rsidRPr="00741C60">
        <w:rPr>
          <w:rFonts w:ascii="仿宋" w:eastAsia="仿宋" w:hAnsi="仿宋" w:cs="仿宋" w:hint="eastAsia"/>
          <w:color w:val="000000"/>
          <w:spacing w:val="8"/>
          <w:kern w:val="0"/>
          <w:sz w:val="32"/>
          <w:szCs w:val="32"/>
        </w:rPr>
        <w:t>若违反上述承诺及相关规定，愿接受人民法院予以暂停委托直至从委托名册或</w:t>
      </w:r>
      <w:r w:rsidR="000722E4">
        <w:rPr>
          <w:rFonts w:ascii="仿宋" w:eastAsia="仿宋" w:hAnsi="仿宋" w:cs="仿宋" w:hint="eastAsia"/>
          <w:color w:val="000000"/>
          <w:spacing w:val="8"/>
          <w:kern w:val="0"/>
          <w:sz w:val="32"/>
          <w:szCs w:val="32"/>
        </w:rPr>
        <w:t>名单</w:t>
      </w:r>
      <w:r w:rsidRPr="00741C60">
        <w:rPr>
          <w:rFonts w:ascii="仿宋" w:eastAsia="仿宋" w:hAnsi="仿宋" w:cs="仿宋" w:hint="eastAsia"/>
          <w:color w:val="000000"/>
          <w:spacing w:val="8"/>
          <w:kern w:val="0"/>
          <w:sz w:val="32"/>
          <w:szCs w:val="32"/>
        </w:rPr>
        <w:t>库中除名等相应处罚。</w:t>
      </w:r>
    </w:p>
    <w:p w:rsidR="009D0909" w:rsidRDefault="009D0909" w:rsidP="00356EEA">
      <w:pPr>
        <w:spacing w:line="500" w:lineRule="exact"/>
        <w:ind w:firstLineChars="1650" w:firstLine="4620"/>
        <w:jc w:val="left"/>
        <w:rPr>
          <w:rFonts w:ascii="仿宋" w:eastAsia="仿宋" w:hAnsi="仿宋" w:cs="Times New Roman"/>
          <w:color w:val="000000"/>
          <w:spacing w:val="-20"/>
          <w:kern w:val="0"/>
          <w:sz w:val="32"/>
          <w:szCs w:val="32"/>
        </w:rPr>
      </w:pPr>
    </w:p>
    <w:p w:rsidR="0079404A" w:rsidRDefault="0079404A" w:rsidP="00356EEA">
      <w:pPr>
        <w:spacing w:line="500" w:lineRule="exact"/>
        <w:ind w:firstLineChars="1650" w:firstLine="4620"/>
        <w:jc w:val="left"/>
        <w:rPr>
          <w:rFonts w:ascii="仿宋" w:eastAsia="仿宋" w:hAnsi="仿宋" w:cs="仿宋" w:hint="eastAsia"/>
          <w:color w:val="000000"/>
          <w:spacing w:val="-20"/>
          <w:kern w:val="0"/>
          <w:sz w:val="32"/>
          <w:szCs w:val="32"/>
        </w:rPr>
      </w:pPr>
    </w:p>
    <w:p w:rsidR="009D0909" w:rsidRPr="005E265D" w:rsidRDefault="009D0909" w:rsidP="00356EEA">
      <w:pPr>
        <w:spacing w:line="500" w:lineRule="exact"/>
        <w:ind w:firstLineChars="1650" w:firstLine="4620"/>
        <w:jc w:val="left"/>
        <w:rPr>
          <w:rFonts w:ascii="仿宋" w:eastAsia="仿宋" w:hAnsi="仿宋" w:cs="Times New Roman"/>
          <w:color w:val="000000"/>
          <w:spacing w:val="-20"/>
          <w:kern w:val="0"/>
          <w:sz w:val="32"/>
          <w:szCs w:val="32"/>
        </w:rPr>
      </w:pPr>
      <w:r w:rsidRPr="005E265D">
        <w:rPr>
          <w:rFonts w:ascii="仿宋" w:eastAsia="仿宋" w:hAnsi="仿宋" w:cs="仿宋" w:hint="eastAsia"/>
          <w:color w:val="000000"/>
          <w:spacing w:val="-20"/>
          <w:kern w:val="0"/>
          <w:sz w:val="32"/>
          <w:szCs w:val="32"/>
        </w:rPr>
        <w:t>承诺单位：</w:t>
      </w:r>
      <w:r w:rsidR="0028668D">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（盖章）</w:t>
      </w:r>
    </w:p>
    <w:p w:rsidR="009D0909" w:rsidRPr="00741C60" w:rsidRDefault="009D0909" w:rsidP="00356EEA">
      <w:pPr>
        <w:spacing w:line="500" w:lineRule="exact"/>
        <w:ind w:firstLineChars="1800" w:firstLine="5040"/>
        <w:jc w:val="left"/>
        <w:rPr>
          <w:rFonts w:ascii="仿宋" w:eastAsia="仿宋" w:hAnsi="仿宋" w:cs="Times New Roman"/>
          <w:color w:val="000000"/>
          <w:spacing w:val="-20"/>
          <w:kern w:val="0"/>
          <w:sz w:val="32"/>
          <w:szCs w:val="32"/>
        </w:rPr>
      </w:pPr>
      <w:r w:rsidRPr="005E265D">
        <w:rPr>
          <w:rFonts w:ascii="仿宋" w:eastAsia="仿宋" w:hAnsi="仿宋" w:cs="仿宋"/>
          <w:color w:val="000000"/>
          <w:spacing w:val="-20"/>
          <w:kern w:val="0"/>
          <w:sz w:val="32"/>
          <w:szCs w:val="32"/>
        </w:rPr>
        <w:t>202</w:t>
      </w:r>
      <w:r w:rsidR="004537A0">
        <w:rPr>
          <w:rFonts w:ascii="仿宋" w:eastAsia="仿宋" w:hAnsi="仿宋" w:cs="仿宋" w:hint="eastAsia"/>
          <w:color w:val="000000"/>
          <w:spacing w:val="-20"/>
          <w:kern w:val="0"/>
          <w:sz w:val="32"/>
          <w:szCs w:val="32"/>
        </w:rPr>
        <w:t>2</w:t>
      </w:r>
      <w:r w:rsidRPr="005E265D">
        <w:rPr>
          <w:rFonts w:ascii="仿宋" w:eastAsia="仿宋" w:hAnsi="仿宋" w:cs="仿宋" w:hint="eastAsia"/>
          <w:color w:val="000000"/>
          <w:spacing w:val="-20"/>
          <w:kern w:val="0"/>
          <w:sz w:val="32"/>
          <w:szCs w:val="32"/>
        </w:rPr>
        <w:t>年</w:t>
      </w:r>
      <w:r w:rsidRPr="005E265D">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月</w:t>
      </w:r>
      <w:r w:rsidRPr="005E265D">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日</w:t>
      </w:r>
    </w:p>
    <w:sectPr w:rsidR="009D0909" w:rsidRPr="00741C60" w:rsidSect="00102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8B" w:rsidRDefault="00E7388B" w:rsidP="00B6673F">
      <w:pPr>
        <w:rPr>
          <w:rFonts w:cs="Times New Roman"/>
        </w:rPr>
      </w:pPr>
      <w:r>
        <w:rPr>
          <w:rFonts w:cs="Times New Roman"/>
        </w:rPr>
        <w:separator/>
      </w:r>
    </w:p>
  </w:endnote>
  <w:endnote w:type="continuationSeparator" w:id="1">
    <w:p w:rsidR="00E7388B" w:rsidRDefault="00E7388B" w:rsidP="00B667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8B" w:rsidRDefault="00E7388B" w:rsidP="00B6673F">
      <w:pPr>
        <w:rPr>
          <w:rFonts w:cs="Times New Roman"/>
        </w:rPr>
      </w:pPr>
      <w:r>
        <w:rPr>
          <w:rFonts w:cs="Times New Roman"/>
        </w:rPr>
        <w:separator/>
      </w:r>
    </w:p>
  </w:footnote>
  <w:footnote w:type="continuationSeparator" w:id="1">
    <w:p w:rsidR="00E7388B" w:rsidRDefault="00E7388B" w:rsidP="00B6673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7B4"/>
    <w:rsid w:val="000040DC"/>
    <w:rsid w:val="000052F9"/>
    <w:rsid w:val="00040EB5"/>
    <w:rsid w:val="000722E4"/>
    <w:rsid w:val="00081375"/>
    <w:rsid w:val="00081B2C"/>
    <w:rsid w:val="000E3E6C"/>
    <w:rsid w:val="001021AD"/>
    <w:rsid w:val="001649D6"/>
    <w:rsid w:val="00166291"/>
    <w:rsid w:val="001662DB"/>
    <w:rsid w:val="00183FBD"/>
    <w:rsid w:val="00191AE1"/>
    <w:rsid w:val="001B67B4"/>
    <w:rsid w:val="00244B6E"/>
    <w:rsid w:val="002505DE"/>
    <w:rsid w:val="0028668D"/>
    <w:rsid w:val="00295AB1"/>
    <w:rsid w:val="002A547B"/>
    <w:rsid w:val="002B5942"/>
    <w:rsid w:val="002D4502"/>
    <w:rsid w:val="002F426F"/>
    <w:rsid w:val="003132B2"/>
    <w:rsid w:val="00356EEA"/>
    <w:rsid w:val="003E2758"/>
    <w:rsid w:val="0040038D"/>
    <w:rsid w:val="00407CF9"/>
    <w:rsid w:val="0042023E"/>
    <w:rsid w:val="004537A0"/>
    <w:rsid w:val="004858E1"/>
    <w:rsid w:val="00495BE4"/>
    <w:rsid w:val="004D28AF"/>
    <w:rsid w:val="004E7443"/>
    <w:rsid w:val="004F5E4A"/>
    <w:rsid w:val="005571C9"/>
    <w:rsid w:val="0059403C"/>
    <w:rsid w:val="005A41BC"/>
    <w:rsid w:val="005E265D"/>
    <w:rsid w:val="005E33A6"/>
    <w:rsid w:val="006359CF"/>
    <w:rsid w:val="00696259"/>
    <w:rsid w:val="006A4713"/>
    <w:rsid w:val="007012C0"/>
    <w:rsid w:val="00730C01"/>
    <w:rsid w:val="00741C60"/>
    <w:rsid w:val="007819B5"/>
    <w:rsid w:val="0079404A"/>
    <w:rsid w:val="00847558"/>
    <w:rsid w:val="00863F61"/>
    <w:rsid w:val="008A49CB"/>
    <w:rsid w:val="008B3873"/>
    <w:rsid w:val="008E5F4C"/>
    <w:rsid w:val="00973EA5"/>
    <w:rsid w:val="009868FB"/>
    <w:rsid w:val="009D0909"/>
    <w:rsid w:val="00A33C20"/>
    <w:rsid w:val="00A40A97"/>
    <w:rsid w:val="00A472ED"/>
    <w:rsid w:val="00A51E19"/>
    <w:rsid w:val="00A71C94"/>
    <w:rsid w:val="00A91D94"/>
    <w:rsid w:val="00A92C72"/>
    <w:rsid w:val="00AD5CD7"/>
    <w:rsid w:val="00B258AF"/>
    <w:rsid w:val="00B26B35"/>
    <w:rsid w:val="00B44A45"/>
    <w:rsid w:val="00B6673F"/>
    <w:rsid w:val="00B875A8"/>
    <w:rsid w:val="00BC2C5C"/>
    <w:rsid w:val="00BC4616"/>
    <w:rsid w:val="00C23FC3"/>
    <w:rsid w:val="00D131D8"/>
    <w:rsid w:val="00D2580F"/>
    <w:rsid w:val="00D57142"/>
    <w:rsid w:val="00D73BB2"/>
    <w:rsid w:val="00D777AD"/>
    <w:rsid w:val="00D94123"/>
    <w:rsid w:val="00DE5219"/>
    <w:rsid w:val="00E12046"/>
    <w:rsid w:val="00E26EFD"/>
    <w:rsid w:val="00E70CF7"/>
    <w:rsid w:val="00E7388B"/>
    <w:rsid w:val="00E73FF2"/>
    <w:rsid w:val="00EF5393"/>
    <w:rsid w:val="00F052D0"/>
    <w:rsid w:val="00F171CC"/>
    <w:rsid w:val="00F35213"/>
    <w:rsid w:val="00FA0159"/>
    <w:rsid w:val="00FB69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A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1B67B4"/>
    <w:pPr>
      <w:spacing w:before="240" w:after="60"/>
      <w:jc w:val="center"/>
      <w:outlineLvl w:val="0"/>
    </w:pPr>
    <w:rPr>
      <w:rFonts w:ascii="Cambria" w:hAnsi="Cambria" w:cs="Cambria"/>
      <w:b/>
      <w:bCs/>
      <w:sz w:val="32"/>
      <w:szCs w:val="32"/>
    </w:rPr>
  </w:style>
  <w:style w:type="character" w:customStyle="1" w:styleId="Char">
    <w:name w:val="标题 Char"/>
    <w:basedOn w:val="a0"/>
    <w:link w:val="a3"/>
    <w:uiPriority w:val="99"/>
    <w:locked/>
    <w:rsid w:val="001B67B4"/>
    <w:rPr>
      <w:rFonts w:ascii="Cambria" w:eastAsia="宋体" w:hAnsi="Cambria" w:cs="Cambria"/>
      <w:b/>
      <w:bCs/>
      <w:sz w:val="32"/>
      <w:szCs w:val="32"/>
    </w:rPr>
  </w:style>
  <w:style w:type="paragraph" w:styleId="a4">
    <w:name w:val="header"/>
    <w:basedOn w:val="a"/>
    <w:link w:val="Char0"/>
    <w:uiPriority w:val="99"/>
    <w:semiHidden/>
    <w:rsid w:val="00B667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6673F"/>
    <w:rPr>
      <w:sz w:val="18"/>
      <w:szCs w:val="18"/>
    </w:rPr>
  </w:style>
  <w:style w:type="paragraph" w:styleId="a5">
    <w:name w:val="footer"/>
    <w:basedOn w:val="a"/>
    <w:link w:val="Char1"/>
    <w:uiPriority w:val="99"/>
    <w:semiHidden/>
    <w:rsid w:val="00B6673F"/>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B6673F"/>
    <w:rPr>
      <w:sz w:val="18"/>
      <w:szCs w:val="18"/>
    </w:rPr>
  </w:style>
  <w:style w:type="paragraph" w:styleId="a6">
    <w:name w:val="Balloon Text"/>
    <w:basedOn w:val="a"/>
    <w:link w:val="Char2"/>
    <w:uiPriority w:val="99"/>
    <w:semiHidden/>
    <w:rsid w:val="00B6673F"/>
    <w:rPr>
      <w:sz w:val="18"/>
      <w:szCs w:val="18"/>
    </w:rPr>
  </w:style>
  <w:style w:type="character" w:customStyle="1" w:styleId="Char2">
    <w:name w:val="批注框文本 Char"/>
    <w:basedOn w:val="a0"/>
    <w:link w:val="a6"/>
    <w:uiPriority w:val="99"/>
    <w:semiHidden/>
    <w:locked/>
    <w:rsid w:val="00B667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72</Words>
  <Characters>413</Characters>
  <Application>Microsoft Office Word</Application>
  <DocSecurity>0</DocSecurity>
  <Lines>3</Lines>
  <Paragraphs>1</Paragraphs>
  <ScaleCrop>false</ScaleCrop>
  <Company>Lenovo.com</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huxianzheng</dc:creator>
  <cp:keywords/>
  <dc:description/>
  <cp:lastModifiedBy>huxianzheng</cp:lastModifiedBy>
  <cp:revision>17</cp:revision>
  <cp:lastPrinted>2020-08-05T02:02:00Z</cp:lastPrinted>
  <dcterms:created xsi:type="dcterms:W3CDTF">2020-08-04T02:50:00Z</dcterms:created>
  <dcterms:modified xsi:type="dcterms:W3CDTF">2022-09-13T03:40:00Z</dcterms:modified>
</cp:coreProperties>
</file>